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21B8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</w:t>
      </w:r>
      <w:r w:rsidR="00042C40">
        <w:rPr>
          <w:rFonts w:asciiTheme="minorHAnsi" w:hAnsiTheme="minorHAnsi" w:cs="Arial"/>
          <w:b/>
          <w:lang w:val="en-ZA"/>
        </w:rPr>
        <w:t>February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DF34BB">
        <w:rPr>
          <w:rFonts w:asciiTheme="minorHAnsi" w:hAnsiTheme="minorHAnsi" w:cs="Arial"/>
          <w:b/>
          <w:i/>
          <w:lang w:val="en-ZA"/>
        </w:rPr>
        <w:t xml:space="preserve">MACQUARIE SECURITIES SOUTH AFRICA </w:t>
      </w:r>
      <w:proofErr w:type="gramStart"/>
      <w:r w:rsidR="00DF34BB">
        <w:rPr>
          <w:rFonts w:asciiTheme="minorHAnsi" w:hAnsiTheme="minorHAnsi" w:cs="Arial"/>
          <w:b/>
          <w:i/>
          <w:lang w:val="en-ZA"/>
        </w:rPr>
        <w:t>LIMITED</w:t>
      </w:r>
      <w:r w:rsidR="00DF34BB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MAQ095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DF34BB">
        <w:rPr>
          <w:rFonts w:asciiTheme="minorHAnsi" w:hAnsiTheme="minorHAnsi" w:cs="Arial"/>
          <w:b/>
          <w:lang w:val="en-ZA"/>
        </w:rPr>
        <w:t>MACQUARIE SECURITIES SOUTH AFRICA LIMITED</w:t>
      </w:r>
      <w:r w:rsidR="00DF34BB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2017</w:t>
      </w:r>
      <w:r w:rsidR="00DF34BB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F34B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98.0185089%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F34BB" w:rsidRPr="00DF34BB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F34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DF34B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</w:t>
      </w:r>
      <w:r w:rsidR="00DF34BB">
        <w:rPr>
          <w:rFonts w:asciiTheme="minorHAnsi" w:hAnsiTheme="minorHAnsi" w:cs="Arial"/>
          <w:lang w:val="en-ZA"/>
        </w:rPr>
        <w:t xml:space="preserve"> 2017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DF34B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ZAG000141888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  <w:bookmarkStart w:id="0" w:name="_GoBack"/>
      <w:bookmarkEnd w:id="0"/>
    </w:p>
    <w:p w:rsidR="00BF700E" w:rsidRDefault="00BF70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42C40" w:rsidRDefault="00386EFA" w:rsidP="00042C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42C4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42C40" w:rsidRDefault="00BF700E" w:rsidP="00042C4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042C40" w:rsidRPr="00A1189C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https://www.jse.co.za/content/JSEPricingSupplementsItems/2014/BondDocuments/MAQ095%20Pricing%20Supplement%2020170202.pdf</w:t>
        </w:r>
      </w:hyperlink>
    </w:p>
    <w:p w:rsidR="00042C40" w:rsidRPr="00F64748" w:rsidRDefault="00042C40" w:rsidP="00042C4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F34BB" w:rsidRPr="00F64748" w:rsidRDefault="00DF34B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F34BB" w:rsidRDefault="00DF34BB" w:rsidP="00DF34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Warren Douglas                                         Macquarie Securities South Africa Limited                           +27 21 813 2614</w:t>
      </w:r>
    </w:p>
    <w:p w:rsidR="00DF34BB" w:rsidRDefault="00DF34BB" w:rsidP="00DF34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          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70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F70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7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E23F38" wp14:editId="4CA0318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70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878EB23" wp14:editId="31E18411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2F6F13" wp14:editId="1FC532A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C4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1B8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BF700E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34BB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095%20Pricing%20Supplement%20201702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05349B-8C5D-4DC0-B6A8-7D32C214A230}"/>
</file>

<file path=customXml/itemProps2.xml><?xml version="1.0" encoding="utf-8"?>
<ds:datastoreItem xmlns:ds="http://schemas.openxmlformats.org/officeDocument/2006/customXml" ds:itemID="{6FB95BF2-57AD-4A5C-AC13-780D0C9A38E3}"/>
</file>

<file path=customXml/itemProps3.xml><?xml version="1.0" encoding="utf-8"?>
<ds:datastoreItem xmlns:ds="http://schemas.openxmlformats.org/officeDocument/2006/customXml" ds:itemID="{5764A961-A769-49AE-84D9-CBF471A6B0CA}"/>
</file>

<file path=customXml/itemProps4.xml><?xml version="1.0" encoding="utf-8"?>
<ds:datastoreItem xmlns:ds="http://schemas.openxmlformats.org/officeDocument/2006/customXml" ds:itemID="{75580FEE-3A79-4F4B-A33F-A74811A5D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2017-02-01T11:27:00Z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